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7C5B9" w14:textId="2ECF28C5" w:rsidR="0005682C" w:rsidRPr="0005682C" w:rsidRDefault="00B722C4" w:rsidP="0005682C">
      <w:pPr>
        <w:rPr>
          <w:b/>
          <w:bCs/>
          <w:sz w:val="36"/>
          <w:szCs w:val="36"/>
        </w:rPr>
      </w:pPr>
      <w:r w:rsidRPr="00B722C4">
        <w:rPr>
          <w:b/>
          <w:bCs/>
          <w:sz w:val="36"/>
          <w:szCs w:val="36"/>
          <w:lang w:val="en-US"/>
        </w:rPr>
        <w:t>Jaguar Land Rover</w:t>
      </w:r>
      <w:r>
        <w:rPr>
          <w:b/>
          <w:bCs/>
          <w:sz w:val="36"/>
          <w:szCs w:val="36"/>
        </w:rPr>
        <w:t xml:space="preserve"> </w:t>
      </w:r>
      <w:r w:rsidR="0005682C" w:rsidRPr="0005682C">
        <w:rPr>
          <w:b/>
          <w:bCs/>
          <w:sz w:val="36"/>
          <w:szCs w:val="36"/>
        </w:rPr>
        <w:t>Blog Post</w:t>
      </w:r>
    </w:p>
    <w:p w14:paraId="7B7BF352" w14:textId="77777777" w:rsidR="0005682C" w:rsidRDefault="0005682C" w:rsidP="0005682C">
      <w:pPr>
        <w:rPr>
          <w:b/>
          <w:bCs/>
        </w:rPr>
      </w:pPr>
    </w:p>
    <w:p w14:paraId="0A19551E" w14:textId="77777777" w:rsidR="00B722C4" w:rsidRDefault="00B722C4">
      <w:pPr>
        <w:rPr>
          <w:b/>
          <w:bCs/>
          <w:sz w:val="28"/>
          <w:szCs w:val="28"/>
          <w:lang w:val="en-US"/>
        </w:rPr>
      </w:pPr>
      <w:r w:rsidRPr="00B722C4">
        <w:rPr>
          <w:b/>
          <w:bCs/>
          <w:sz w:val="28"/>
          <w:szCs w:val="28"/>
          <w:lang w:val="en-US"/>
        </w:rPr>
        <w:t xml:space="preserve">What Jaguar Land Rover’s Cyberattack Can Teach Every Business </w:t>
      </w:r>
    </w:p>
    <w:p w14:paraId="34781109" w14:textId="77777777" w:rsidR="00CF7FBE" w:rsidRDefault="00CF7FBE">
      <w:pPr>
        <w:rPr>
          <w:b/>
          <w:bCs/>
          <w:sz w:val="28"/>
          <w:szCs w:val="28"/>
        </w:rPr>
      </w:pPr>
    </w:p>
    <w:p w14:paraId="0FA696B9" w14:textId="70701739" w:rsidR="00CF7FBE" w:rsidRDefault="00CF7FBE">
      <w:r w:rsidRPr="00CF7FBE">
        <w:rPr>
          <w:rFonts w:eastAsiaTheme="majorEastAsia"/>
          <w:b/>
          <w:bCs/>
        </w:rPr>
        <w:t>Excerpt:</w:t>
      </w:r>
      <w:r w:rsidRPr="00CF7FBE">
        <w:br/>
      </w:r>
      <w:r w:rsidR="00354BB0" w:rsidRPr="00354BB0">
        <w:t>Jaguar Land Rover’s recent cyberattack stopped production and caused headaches across their network. What can businesses of all sizes learn, and how can you prepare for the unexpected?</w:t>
      </w:r>
    </w:p>
    <w:p w14:paraId="07D61265" w14:textId="77777777" w:rsidR="00CF7FBE" w:rsidRDefault="00CF7FBE" w:rsidP="00CF7FBE">
      <w:pPr>
        <w:spacing w:after="160" w:line="278" w:lineRule="auto"/>
        <w:rPr>
          <w:rFonts w:asciiTheme="minorHAnsi" w:eastAsiaTheme="minorHAnsi" w:hAnsiTheme="minorHAnsi" w:cstheme="minorBidi"/>
          <w:kern w:val="2"/>
          <w:lang w:eastAsia="en-US"/>
          <w14:ligatures w14:val="standardContextual"/>
        </w:rPr>
      </w:pPr>
    </w:p>
    <w:p w14:paraId="35CDE93E" w14:textId="506B69C2" w:rsidR="00CF7FBE" w:rsidRPr="00CF7FBE" w:rsidRDefault="00CF7FBE" w:rsidP="00CF7FBE">
      <w:pPr>
        <w:spacing w:after="160" w:line="278" w:lineRule="auto"/>
        <w:rPr>
          <w:rFonts w:asciiTheme="minorHAnsi" w:eastAsiaTheme="minorHAnsi" w:hAnsiTheme="minorHAnsi" w:cstheme="minorBidi"/>
          <w:b/>
          <w:bCs/>
          <w:kern w:val="2"/>
          <w:lang w:eastAsia="en-US"/>
          <w14:ligatures w14:val="standardContextual"/>
        </w:rPr>
      </w:pPr>
      <w:r w:rsidRPr="00CF7FBE">
        <w:rPr>
          <w:rFonts w:asciiTheme="minorHAnsi" w:eastAsiaTheme="minorHAnsi" w:hAnsiTheme="minorHAnsi" w:cstheme="minorBidi"/>
          <w:b/>
          <w:bCs/>
          <w:kern w:val="2"/>
          <w:lang w:eastAsia="en-US"/>
          <w14:ligatures w14:val="standardContextual"/>
        </w:rPr>
        <w:t>Main Blog</w:t>
      </w:r>
      <w:r>
        <w:rPr>
          <w:rFonts w:asciiTheme="minorHAnsi" w:eastAsiaTheme="minorHAnsi" w:hAnsiTheme="minorHAnsi" w:cstheme="minorBidi"/>
          <w:b/>
          <w:bCs/>
          <w:kern w:val="2"/>
          <w:lang w:eastAsia="en-US"/>
          <w14:ligatures w14:val="standardContextual"/>
        </w:rPr>
        <w:t>:</w:t>
      </w:r>
    </w:p>
    <w:p w14:paraId="114FFDEB" w14:textId="77777777" w:rsidR="00354BB0" w:rsidRDefault="00354BB0" w:rsidP="00CF7FBE">
      <w:pPr>
        <w:spacing w:after="160" w:line="278" w:lineRule="auto"/>
        <w:rPr>
          <w:rFonts w:asciiTheme="minorHAnsi" w:eastAsiaTheme="minorHAnsi" w:hAnsiTheme="minorHAnsi" w:cstheme="minorBidi"/>
          <w:b/>
          <w:bCs/>
          <w:kern w:val="2"/>
          <w:lang w:eastAsia="en-US"/>
          <w14:ligatures w14:val="standardContextual"/>
        </w:rPr>
      </w:pPr>
      <w:r w:rsidRPr="00354BB0">
        <w:rPr>
          <w:rFonts w:asciiTheme="minorHAnsi" w:eastAsiaTheme="minorHAnsi" w:hAnsiTheme="minorHAnsi" w:cstheme="minorBidi"/>
          <w:kern w:val="2"/>
          <w:lang w:eastAsia="en-US"/>
          <w14:ligatures w14:val="standardContextual"/>
        </w:rPr>
        <w:t>When news broke that Jaguar Land Rover had to pause production due to a cyberattack, it was a clear sign that no business is immune. This wasn’t just about IT systems going down—it was about every part of their operation grinding to a halt, from supply chains to customer service.</w:t>
      </w:r>
      <w:r w:rsidRPr="00354BB0">
        <w:rPr>
          <w:rFonts w:asciiTheme="minorHAnsi" w:eastAsiaTheme="minorHAnsi" w:hAnsiTheme="minorHAnsi" w:cstheme="minorBidi"/>
          <w:b/>
          <w:bCs/>
          <w:kern w:val="2"/>
          <w:lang w:eastAsia="en-US"/>
          <w14:ligatures w14:val="standardContextual"/>
        </w:rPr>
        <w:t xml:space="preserve"> </w:t>
      </w:r>
    </w:p>
    <w:p w14:paraId="7ACEAAFB" w14:textId="77777777" w:rsidR="00487731" w:rsidRDefault="00487731" w:rsidP="00487731">
      <w:pPr>
        <w:spacing w:after="160" w:line="278" w:lineRule="auto"/>
        <w:rPr>
          <w:rFonts w:asciiTheme="minorHAnsi" w:eastAsiaTheme="minorHAnsi" w:hAnsiTheme="minorHAnsi" w:cstheme="minorBidi"/>
          <w:b/>
          <w:bCs/>
          <w:kern w:val="2"/>
          <w:lang w:eastAsia="en-US"/>
          <w14:ligatures w14:val="standardContextual"/>
        </w:rPr>
      </w:pPr>
      <w:r w:rsidRPr="00487731">
        <w:rPr>
          <w:rFonts w:asciiTheme="minorHAnsi" w:eastAsiaTheme="minorHAnsi" w:hAnsiTheme="minorHAnsi" w:cstheme="minorBidi"/>
          <w:b/>
          <w:bCs/>
          <w:kern w:val="2"/>
          <w:lang w:eastAsia="en-US"/>
          <w14:ligatures w14:val="standardContextual"/>
        </w:rPr>
        <w:t>What Happened at JLR?</w:t>
      </w:r>
    </w:p>
    <w:p w14:paraId="05530180" w14:textId="16775398" w:rsidR="00487731" w:rsidRPr="00487731" w:rsidRDefault="00487731" w:rsidP="00487731">
      <w:pPr>
        <w:spacing w:after="160" w:line="278" w:lineRule="auto"/>
        <w:rPr>
          <w:rFonts w:asciiTheme="minorHAnsi" w:eastAsiaTheme="minorHAnsi" w:hAnsiTheme="minorHAnsi" w:cstheme="minorBidi"/>
          <w:kern w:val="2"/>
          <w:lang w:eastAsia="en-US"/>
          <w14:ligatures w14:val="standardContextual"/>
        </w:rPr>
      </w:pPr>
      <w:r w:rsidRPr="00487731">
        <w:rPr>
          <w:rFonts w:asciiTheme="minorHAnsi" w:eastAsiaTheme="minorHAnsi" w:hAnsiTheme="minorHAnsi" w:cstheme="minorBidi"/>
          <w:b/>
          <w:bCs/>
          <w:kern w:val="2"/>
          <w:lang w:eastAsia="en-US"/>
          <w14:ligatures w14:val="standardContextual"/>
        </w:rPr>
        <w:br/>
      </w:r>
      <w:r w:rsidRPr="00487731">
        <w:rPr>
          <w:rFonts w:asciiTheme="minorHAnsi" w:eastAsiaTheme="minorHAnsi" w:hAnsiTheme="minorHAnsi" w:cstheme="minorBidi"/>
          <w:kern w:val="2"/>
          <w:lang w:eastAsia="en-US"/>
          <w14:ligatures w14:val="standardContextual"/>
        </w:rPr>
        <w:t>A targeted cyberattack compromised Jaguar Land Rover’s IT systems, causing widespread disruption. Production lines stopped, dealers struggled to serve customers, and delays rippled throughout the business. The company responded quickly, but the impact was significant.</w:t>
      </w:r>
    </w:p>
    <w:p w14:paraId="7E504FC3" w14:textId="77777777" w:rsidR="00097A4F" w:rsidRDefault="00487731" w:rsidP="00487731">
      <w:pPr>
        <w:spacing w:after="160" w:line="278" w:lineRule="auto"/>
        <w:rPr>
          <w:rFonts w:asciiTheme="minorHAnsi" w:eastAsiaTheme="minorHAnsi" w:hAnsiTheme="minorHAnsi" w:cstheme="minorBidi"/>
          <w:b/>
          <w:bCs/>
          <w:kern w:val="2"/>
          <w:lang w:eastAsia="en-US"/>
          <w14:ligatures w14:val="standardContextual"/>
        </w:rPr>
      </w:pPr>
      <w:r w:rsidRPr="00487731">
        <w:rPr>
          <w:rFonts w:asciiTheme="minorHAnsi" w:eastAsiaTheme="minorHAnsi" w:hAnsiTheme="minorHAnsi" w:cstheme="minorBidi"/>
          <w:b/>
          <w:bCs/>
          <w:kern w:val="2"/>
          <w:lang w:eastAsia="en-US"/>
          <w14:ligatures w14:val="standardContextual"/>
        </w:rPr>
        <w:t>Why Does This Matter to Your Business?</w:t>
      </w:r>
    </w:p>
    <w:p w14:paraId="5C6D3216" w14:textId="7D5D45EB" w:rsidR="00487731" w:rsidRPr="00487731" w:rsidRDefault="00487731" w:rsidP="00487731">
      <w:pPr>
        <w:spacing w:after="160" w:line="278" w:lineRule="auto"/>
        <w:rPr>
          <w:rFonts w:asciiTheme="minorHAnsi" w:eastAsiaTheme="minorHAnsi" w:hAnsiTheme="minorHAnsi" w:cstheme="minorBidi"/>
          <w:kern w:val="2"/>
          <w:lang w:eastAsia="en-US"/>
          <w14:ligatures w14:val="standardContextual"/>
        </w:rPr>
      </w:pPr>
      <w:r w:rsidRPr="00487731">
        <w:rPr>
          <w:rFonts w:asciiTheme="minorHAnsi" w:eastAsiaTheme="minorHAnsi" w:hAnsiTheme="minorHAnsi" w:cstheme="minorBidi"/>
          <w:b/>
          <w:bCs/>
          <w:kern w:val="2"/>
          <w:lang w:eastAsia="en-US"/>
          <w14:ligatures w14:val="standardContextual"/>
        </w:rPr>
        <w:br/>
      </w:r>
      <w:r w:rsidRPr="00487731">
        <w:rPr>
          <w:rFonts w:asciiTheme="minorHAnsi" w:eastAsiaTheme="minorHAnsi" w:hAnsiTheme="minorHAnsi" w:cstheme="minorBidi"/>
          <w:kern w:val="2"/>
          <w:lang w:eastAsia="en-US"/>
          <w14:ligatures w14:val="standardContextual"/>
        </w:rPr>
        <w:t>If a global brand with extensive resources can be brought to a halt, it’s a wake-up call for everyone. Cybercriminals often see smaller businesses as easier targets, and the consequences can be just as severe.</w:t>
      </w:r>
    </w:p>
    <w:p w14:paraId="642764BC" w14:textId="77777777" w:rsidR="00487731" w:rsidRPr="00487731" w:rsidRDefault="00487731" w:rsidP="00487731">
      <w:pPr>
        <w:spacing w:after="160" w:line="278" w:lineRule="auto"/>
        <w:rPr>
          <w:rFonts w:asciiTheme="minorHAnsi" w:eastAsiaTheme="minorHAnsi" w:hAnsiTheme="minorHAnsi" w:cstheme="minorBidi"/>
          <w:b/>
          <w:bCs/>
          <w:kern w:val="2"/>
          <w:lang w:eastAsia="en-US"/>
          <w14:ligatures w14:val="standardContextual"/>
        </w:rPr>
      </w:pPr>
      <w:r w:rsidRPr="00487731">
        <w:rPr>
          <w:rFonts w:asciiTheme="minorHAnsi" w:eastAsiaTheme="minorHAnsi" w:hAnsiTheme="minorHAnsi" w:cstheme="minorBidi"/>
          <w:b/>
          <w:bCs/>
          <w:kern w:val="2"/>
          <w:lang w:eastAsia="en-US"/>
          <w14:ligatures w14:val="standardContextual"/>
        </w:rPr>
        <w:t>Key Takeaways:</w:t>
      </w:r>
    </w:p>
    <w:p w14:paraId="56506BF8" w14:textId="77777777" w:rsidR="00487731" w:rsidRPr="00487731" w:rsidRDefault="00487731" w:rsidP="00487731">
      <w:pPr>
        <w:numPr>
          <w:ilvl w:val="0"/>
          <w:numId w:val="5"/>
        </w:numPr>
        <w:spacing w:after="160" w:line="278" w:lineRule="auto"/>
        <w:rPr>
          <w:rFonts w:asciiTheme="minorHAnsi" w:eastAsiaTheme="minorHAnsi" w:hAnsiTheme="minorHAnsi" w:cstheme="minorBidi"/>
          <w:b/>
          <w:bCs/>
          <w:kern w:val="2"/>
          <w:lang w:eastAsia="en-US"/>
          <w14:ligatures w14:val="standardContextual"/>
        </w:rPr>
      </w:pPr>
      <w:r w:rsidRPr="00487731">
        <w:rPr>
          <w:rFonts w:asciiTheme="minorHAnsi" w:eastAsiaTheme="minorHAnsi" w:hAnsiTheme="minorHAnsi" w:cstheme="minorBidi"/>
          <w:b/>
          <w:bCs/>
          <w:kern w:val="2"/>
          <w:lang w:eastAsia="en-US"/>
          <w14:ligatures w14:val="standardContextual"/>
        </w:rPr>
        <w:t>Disruption Goes Beyond IT: Downtime affects every area, not just technology. Lost sales, customer frustration, and supply chain issues can quickly escalate.</w:t>
      </w:r>
    </w:p>
    <w:p w14:paraId="664AE39B" w14:textId="77777777" w:rsidR="00487731" w:rsidRPr="00487731" w:rsidRDefault="00487731" w:rsidP="00487731">
      <w:pPr>
        <w:numPr>
          <w:ilvl w:val="0"/>
          <w:numId w:val="5"/>
        </w:numPr>
        <w:spacing w:after="160" w:line="278" w:lineRule="auto"/>
        <w:rPr>
          <w:rFonts w:asciiTheme="minorHAnsi" w:eastAsiaTheme="minorHAnsi" w:hAnsiTheme="minorHAnsi" w:cstheme="minorBidi"/>
          <w:b/>
          <w:bCs/>
          <w:kern w:val="2"/>
          <w:lang w:eastAsia="en-US"/>
          <w14:ligatures w14:val="standardContextual"/>
        </w:rPr>
      </w:pPr>
      <w:r w:rsidRPr="00487731">
        <w:rPr>
          <w:rFonts w:asciiTheme="minorHAnsi" w:eastAsiaTheme="minorHAnsi" w:hAnsiTheme="minorHAnsi" w:cstheme="minorBidi"/>
          <w:b/>
          <w:bCs/>
          <w:kern w:val="2"/>
          <w:lang w:eastAsia="en-US"/>
          <w14:ligatures w14:val="standardContextual"/>
        </w:rPr>
        <w:t>Interconnected Risks: If your systems go down, your suppliers and clients may suffer too.</w:t>
      </w:r>
    </w:p>
    <w:p w14:paraId="620A9B55" w14:textId="77777777" w:rsidR="00487731" w:rsidRPr="00487731" w:rsidRDefault="00487731" w:rsidP="00487731">
      <w:pPr>
        <w:numPr>
          <w:ilvl w:val="0"/>
          <w:numId w:val="5"/>
        </w:numPr>
        <w:spacing w:after="160" w:line="278" w:lineRule="auto"/>
        <w:rPr>
          <w:rFonts w:asciiTheme="minorHAnsi" w:eastAsiaTheme="minorHAnsi" w:hAnsiTheme="minorHAnsi" w:cstheme="minorBidi"/>
          <w:b/>
          <w:bCs/>
          <w:kern w:val="2"/>
          <w:lang w:eastAsia="en-US"/>
          <w14:ligatures w14:val="standardContextual"/>
        </w:rPr>
      </w:pPr>
      <w:r w:rsidRPr="00487731">
        <w:rPr>
          <w:rFonts w:asciiTheme="minorHAnsi" w:eastAsiaTheme="minorHAnsi" w:hAnsiTheme="minorHAnsi" w:cstheme="minorBidi"/>
          <w:b/>
          <w:bCs/>
          <w:kern w:val="2"/>
          <w:lang w:eastAsia="en-US"/>
          <w14:ligatures w14:val="standardContextual"/>
        </w:rPr>
        <w:t>Preparation Pays Off: Regular backups, tested plans, and trained staff make a real difference.</w:t>
      </w:r>
    </w:p>
    <w:p w14:paraId="4BF5E68B" w14:textId="77777777" w:rsidR="00487731" w:rsidRPr="00487731" w:rsidRDefault="00487731" w:rsidP="00487731">
      <w:pPr>
        <w:spacing w:after="160" w:line="278" w:lineRule="auto"/>
        <w:rPr>
          <w:rFonts w:asciiTheme="minorHAnsi" w:eastAsiaTheme="minorHAnsi" w:hAnsiTheme="minorHAnsi" w:cstheme="minorBidi"/>
          <w:b/>
          <w:bCs/>
          <w:kern w:val="2"/>
          <w:lang w:eastAsia="en-US"/>
          <w14:ligatures w14:val="standardContextual"/>
        </w:rPr>
      </w:pPr>
      <w:r w:rsidRPr="00487731">
        <w:rPr>
          <w:rFonts w:asciiTheme="minorHAnsi" w:eastAsiaTheme="minorHAnsi" w:hAnsiTheme="minorHAnsi" w:cstheme="minorBidi"/>
          <w:b/>
          <w:bCs/>
          <w:kern w:val="2"/>
          <w:lang w:eastAsia="en-US"/>
          <w14:ligatures w14:val="standardContextual"/>
        </w:rPr>
        <w:t>How To Strengthen Your Business:</w:t>
      </w:r>
    </w:p>
    <w:p w14:paraId="339A3418" w14:textId="77777777" w:rsidR="00487731" w:rsidRPr="00487731" w:rsidRDefault="00487731" w:rsidP="00487731">
      <w:pPr>
        <w:numPr>
          <w:ilvl w:val="0"/>
          <w:numId w:val="6"/>
        </w:numPr>
        <w:spacing w:after="160" w:line="278" w:lineRule="auto"/>
        <w:rPr>
          <w:rFonts w:asciiTheme="minorHAnsi" w:eastAsiaTheme="minorHAnsi" w:hAnsiTheme="minorHAnsi" w:cstheme="minorBidi"/>
          <w:b/>
          <w:bCs/>
          <w:kern w:val="2"/>
          <w:lang w:eastAsia="en-US"/>
          <w14:ligatures w14:val="standardContextual"/>
        </w:rPr>
      </w:pPr>
      <w:r w:rsidRPr="00487731">
        <w:rPr>
          <w:rFonts w:asciiTheme="minorHAnsi" w:eastAsiaTheme="minorHAnsi" w:hAnsiTheme="minorHAnsi" w:cstheme="minorBidi"/>
          <w:b/>
          <w:bCs/>
          <w:kern w:val="2"/>
          <w:lang w:eastAsia="en-US"/>
          <w14:ligatures w14:val="standardContextual"/>
        </w:rPr>
        <w:t>Identify Critical Systems: Know what matters most and protect it.</w:t>
      </w:r>
    </w:p>
    <w:p w14:paraId="3DCD4F24" w14:textId="77777777" w:rsidR="00487731" w:rsidRPr="00487731" w:rsidRDefault="00487731" w:rsidP="00487731">
      <w:pPr>
        <w:numPr>
          <w:ilvl w:val="0"/>
          <w:numId w:val="6"/>
        </w:numPr>
        <w:spacing w:after="160" w:line="278" w:lineRule="auto"/>
        <w:rPr>
          <w:rFonts w:asciiTheme="minorHAnsi" w:eastAsiaTheme="minorHAnsi" w:hAnsiTheme="minorHAnsi" w:cstheme="minorBidi"/>
          <w:b/>
          <w:bCs/>
          <w:kern w:val="2"/>
          <w:lang w:eastAsia="en-US"/>
          <w14:ligatures w14:val="standardContextual"/>
        </w:rPr>
      </w:pPr>
      <w:r w:rsidRPr="00487731">
        <w:rPr>
          <w:rFonts w:asciiTheme="minorHAnsi" w:eastAsiaTheme="minorHAnsi" w:hAnsiTheme="minorHAnsi" w:cstheme="minorBidi"/>
          <w:b/>
          <w:bCs/>
          <w:kern w:val="2"/>
          <w:lang w:eastAsia="en-US"/>
          <w14:ligatures w14:val="standardContextual"/>
        </w:rPr>
        <w:lastRenderedPageBreak/>
        <w:t>Control Access: Only allow access to those who need it and use strong authentication.</w:t>
      </w:r>
    </w:p>
    <w:p w14:paraId="0861EA6E" w14:textId="77777777" w:rsidR="00487731" w:rsidRPr="00487731" w:rsidRDefault="00487731" w:rsidP="00487731">
      <w:pPr>
        <w:numPr>
          <w:ilvl w:val="0"/>
          <w:numId w:val="6"/>
        </w:numPr>
        <w:spacing w:after="160" w:line="278" w:lineRule="auto"/>
        <w:rPr>
          <w:rFonts w:asciiTheme="minorHAnsi" w:eastAsiaTheme="minorHAnsi" w:hAnsiTheme="minorHAnsi" w:cstheme="minorBidi"/>
          <w:b/>
          <w:bCs/>
          <w:kern w:val="2"/>
          <w:lang w:eastAsia="en-US"/>
          <w14:ligatures w14:val="standardContextual"/>
        </w:rPr>
      </w:pPr>
      <w:r w:rsidRPr="00487731">
        <w:rPr>
          <w:rFonts w:asciiTheme="minorHAnsi" w:eastAsiaTheme="minorHAnsi" w:hAnsiTheme="minorHAnsi" w:cstheme="minorBidi"/>
          <w:b/>
          <w:bCs/>
          <w:kern w:val="2"/>
          <w:lang w:eastAsia="en-US"/>
          <w14:ligatures w14:val="standardContextual"/>
        </w:rPr>
        <w:t>Practice Your Response: Run exercises so your team is ready if something goes wrong.</w:t>
      </w:r>
    </w:p>
    <w:p w14:paraId="2F6B22FA" w14:textId="77777777" w:rsidR="00487731" w:rsidRPr="00487731" w:rsidRDefault="00487731" w:rsidP="00487731">
      <w:pPr>
        <w:numPr>
          <w:ilvl w:val="0"/>
          <w:numId w:val="6"/>
        </w:numPr>
        <w:spacing w:after="160" w:line="278" w:lineRule="auto"/>
        <w:rPr>
          <w:rFonts w:asciiTheme="minorHAnsi" w:eastAsiaTheme="minorHAnsi" w:hAnsiTheme="minorHAnsi" w:cstheme="minorBidi"/>
          <w:b/>
          <w:bCs/>
          <w:kern w:val="2"/>
          <w:lang w:eastAsia="en-US"/>
          <w14:ligatures w14:val="standardContextual"/>
        </w:rPr>
      </w:pPr>
      <w:r w:rsidRPr="00487731">
        <w:rPr>
          <w:rFonts w:asciiTheme="minorHAnsi" w:eastAsiaTheme="minorHAnsi" w:hAnsiTheme="minorHAnsi" w:cstheme="minorBidi"/>
          <w:b/>
          <w:bCs/>
          <w:kern w:val="2"/>
          <w:lang w:eastAsia="en-US"/>
          <w14:ligatures w14:val="standardContextual"/>
        </w:rPr>
        <w:t>Keep Software Updated: Patch vulnerabilities as soon as possible.</w:t>
      </w:r>
    </w:p>
    <w:p w14:paraId="3C29A052" w14:textId="77777777" w:rsidR="00487731" w:rsidRPr="00487731" w:rsidRDefault="00487731" w:rsidP="00487731">
      <w:pPr>
        <w:numPr>
          <w:ilvl w:val="0"/>
          <w:numId w:val="6"/>
        </w:numPr>
        <w:spacing w:after="160" w:line="278" w:lineRule="auto"/>
        <w:rPr>
          <w:rFonts w:asciiTheme="minorHAnsi" w:eastAsiaTheme="minorHAnsi" w:hAnsiTheme="minorHAnsi" w:cstheme="minorBidi"/>
          <w:b/>
          <w:bCs/>
          <w:kern w:val="2"/>
          <w:lang w:eastAsia="en-US"/>
          <w14:ligatures w14:val="standardContextual"/>
        </w:rPr>
      </w:pPr>
      <w:r w:rsidRPr="00487731">
        <w:rPr>
          <w:rFonts w:asciiTheme="minorHAnsi" w:eastAsiaTheme="minorHAnsi" w:hAnsiTheme="minorHAnsi" w:cstheme="minorBidi"/>
          <w:b/>
          <w:bCs/>
          <w:kern w:val="2"/>
          <w:lang w:eastAsia="en-US"/>
          <w14:ligatures w14:val="standardContextual"/>
        </w:rPr>
        <w:t>Work With Experts: A trusted MSP can provide proactive monitoring and guidance.</w:t>
      </w:r>
    </w:p>
    <w:p w14:paraId="23F838EA" w14:textId="1ED6313B" w:rsidR="00487731" w:rsidRPr="00487731" w:rsidRDefault="00487731" w:rsidP="00487731">
      <w:pPr>
        <w:spacing w:after="160" w:line="278" w:lineRule="auto"/>
        <w:rPr>
          <w:rFonts w:asciiTheme="minorHAnsi" w:eastAsiaTheme="minorHAnsi" w:hAnsiTheme="minorHAnsi" w:cstheme="minorBidi"/>
          <w:b/>
          <w:bCs/>
          <w:kern w:val="2"/>
          <w:lang w:eastAsia="en-US"/>
          <w14:ligatures w14:val="standardContextual"/>
        </w:rPr>
      </w:pPr>
      <w:r w:rsidRPr="00487731">
        <w:rPr>
          <w:rFonts w:asciiTheme="minorHAnsi" w:eastAsiaTheme="minorHAnsi" w:hAnsiTheme="minorHAnsi" w:cstheme="minorBidi"/>
          <w:b/>
          <w:bCs/>
          <w:kern w:val="2"/>
          <w:lang w:eastAsia="en-US"/>
          <w14:ligatures w14:val="standardContextual"/>
        </w:rPr>
        <w:br/>
        <w:t xml:space="preserve">The Jaguar Land Rover incident shows that cyber threats can strike anyone, at any time. </w:t>
      </w:r>
      <w:r w:rsidR="00097A4F" w:rsidRPr="00487731">
        <w:rPr>
          <w:rFonts w:asciiTheme="minorHAnsi" w:eastAsiaTheme="minorHAnsi" w:hAnsiTheme="minorHAnsi" w:cstheme="minorBidi"/>
          <w:b/>
          <w:bCs/>
          <w:kern w:val="2"/>
          <w:lang w:eastAsia="en-US"/>
          <w14:ligatures w14:val="standardContextual"/>
        </w:rPr>
        <w:t>Acting</w:t>
      </w:r>
      <w:r w:rsidRPr="00487731">
        <w:rPr>
          <w:rFonts w:asciiTheme="minorHAnsi" w:eastAsiaTheme="minorHAnsi" w:hAnsiTheme="minorHAnsi" w:cstheme="minorBidi"/>
          <w:b/>
          <w:bCs/>
          <w:kern w:val="2"/>
          <w:lang w:eastAsia="en-US"/>
          <w14:ligatures w14:val="standardContextual"/>
        </w:rPr>
        <w:t xml:space="preserve"> now can help you avoid being caught off guard.</w:t>
      </w:r>
    </w:p>
    <w:p w14:paraId="04AC3BA8" w14:textId="2789A4BE" w:rsidR="00487731" w:rsidRPr="00487731" w:rsidRDefault="00487731" w:rsidP="00487731">
      <w:pPr>
        <w:spacing w:after="160" w:line="278" w:lineRule="auto"/>
        <w:rPr>
          <w:rFonts w:asciiTheme="minorHAnsi" w:eastAsiaTheme="minorHAnsi" w:hAnsiTheme="minorHAnsi" w:cstheme="minorBidi"/>
          <w:b/>
          <w:bCs/>
          <w:kern w:val="2"/>
          <w:lang w:eastAsia="en-US"/>
          <w14:ligatures w14:val="standardContextual"/>
        </w:rPr>
      </w:pPr>
      <w:r w:rsidRPr="00487731">
        <w:rPr>
          <w:rFonts w:asciiTheme="minorHAnsi" w:eastAsiaTheme="minorHAnsi" w:hAnsiTheme="minorHAnsi" w:cstheme="minorBidi"/>
          <w:b/>
          <w:bCs/>
          <w:kern w:val="2"/>
          <w:lang w:eastAsia="en-US"/>
          <w14:ligatures w14:val="standardContextual"/>
        </w:rPr>
        <w:br/>
        <w:t>Book your free cybersecurity assessment today and get practical recommendations tailored to your business.</w:t>
      </w:r>
    </w:p>
    <w:p w14:paraId="08D00231" w14:textId="77777777" w:rsidR="00CF7FBE" w:rsidRPr="00CF7FBE" w:rsidRDefault="00CF7FBE" w:rsidP="00CF7FBE">
      <w:pPr>
        <w:spacing w:after="160" w:line="278" w:lineRule="auto"/>
        <w:rPr>
          <w:rFonts w:asciiTheme="minorHAnsi" w:eastAsiaTheme="minorHAnsi" w:hAnsiTheme="minorHAnsi" w:cstheme="minorBidi"/>
          <w:kern w:val="2"/>
          <w:lang w:eastAsia="en-US"/>
          <w14:ligatures w14:val="standardContextual"/>
        </w:rPr>
      </w:pPr>
    </w:p>
    <w:p w14:paraId="28319B37" w14:textId="77777777" w:rsidR="00CF7FBE" w:rsidRDefault="00CF7FBE"/>
    <w:sectPr w:rsidR="00CF7F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B60"/>
    <w:multiLevelType w:val="multilevel"/>
    <w:tmpl w:val="F2E0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736F0C"/>
    <w:multiLevelType w:val="multilevel"/>
    <w:tmpl w:val="BD10A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436323"/>
    <w:multiLevelType w:val="multilevel"/>
    <w:tmpl w:val="F89C1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0A02CF"/>
    <w:multiLevelType w:val="multilevel"/>
    <w:tmpl w:val="FBC0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314E01"/>
    <w:multiLevelType w:val="multilevel"/>
    <w:tmpl w:val="A06E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3FB65C5"/>
    <w:multiLevelType w:val="multilevel"/>
    <w:tmpl w:val="0C44F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3256977">
    <w:abstractNumId w:val="5"/>
  </w:num>
  <w:num w:numId="2" w16cid:durableId="349189926">
    <w:abstractNumId w:val="2"/>
  </w:num>
  <w:num w:numId="3" w16cid:durableId="2037728064">
    <w:abstractNumId w:val="4"/>
  </w:num>
  <w:num w:numId="4" w16cid:durableId="274798468">
    <w:abstractNumId w:val="1"/>
  </w:num>
  <w:num w:numId="5" w16cid:durableId="1968773798">
    <w:abstractNumId w:val="3"/>
  </w:num>
  <w:num w:numId="6" w16cid:durableId="143935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82C"/>
    <w:rsid w:val="0005682C"/>
    <w:rsid w:val="00097A4F"/>
    <w:rsid w:val="00354BB0"/>
    <w:rsid w:val="00487731"/>
    <w:rsid w:val="0051786B"/>
    <w:rsid w:val="00565A08"/>
    <w:rsid w:val="00860060"/>
    <w:rsid w:val="009C16EE"/>
    <w:rsid w:val="00B722C4"/>
    <w:rsid w:val="00CF7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AF29AA"/>
  <w15:chartTrackingRefBased/>
  <w15:docId w15:val="{2A0CA492-4D67-C74A-8392-F17CC0743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FBE"/>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056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6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68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68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68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68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68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68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68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82C"/>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05682C"/>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05682C"/>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05682C"/>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05682C"/>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05682C"/>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05682C"/>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05682C"/>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05682C"/>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0568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82C"/>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0568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682C"/>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05682C"/>
    <w:pPr>
      <w:spacing w:before="160"/>
      <w:jc w:val="center"/>
    </w:pPr>
    <w:rPr>
      <w:i/>
      <w:iCs/>
      <w:color w:val="404040" w:themeColor="text1" w:themeTint="BF"/>
    </w:rPr>
  </w:style>
  <w:style w:type="character" w:customStyle="1" w:styleId="QuoteChar">
    <w:name w:val="Quote Char"/>
    <w:basedOn w:val="DefaultParagraphFont"/>
    <w:link w:val="Quote"/>
    <w:uiPriority w:val="29"/>
    <w:rsid w:val="0005682C"/>
    <w:rPr>
      <w:i/>
      <w:iCs/>
      <w:color w:val="404040" w:themeColor="text1" w:themeTint="BF"/>
      <w:lang w:val="en-US"/>
    </w:rPr>
  </w:style>
  <w:style w:type="paragraph" w:styleId="ListParagraph">
    <w:name w:val="List Paragraph"/>
    <w:basedOn w:val="Normal"/>
    <w:uiPriority w:val="34"/>
    <w:qFormat/>
    <w:rsid w:val="0005682C"/>
    <w:pPr>
      <w:ind w:left="720"/>
      <w:contextualSpacing/>
    </w:pPr>
  </w:style>
  <w:style w:type="character" w:styleId="IntenseEmphasis">
    <w:name w:val="Intense Emphasis"/>
    <w:basedOn w:val="DefaultParagraphFont"/>
    <w:uiPriority w:val="21"/>
    <w:qFormat/>
    <w:rsid w:val="0005682C"/>
    <w:rPr>
      <w:i/>
      <w:iCs/>
      <w:color w:val="0F4761" w:themeColor="accent1" w:themeShade="BF"/>
    </w:rPr>
  </w:style>
  <w:style w:type="paragraph" w:styleId="IntenseQuote">
    <w:name w:val="Intense Quote"/>
    <w:basedOn w:val="Normal"/>
    <w:next w:val="Normal"/>
    <w:link w:val="IntenseQuoteChar"/>
    <w:uiPriority w:val="30"/>
    <w:qFormat/>
    <w:rsid w:val="00056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682C"/>
    <w:rPr>
      <w:i/>
      <w:iCs/>
      <w:color w:val="0F4761" w:themeColor="accent1" w:themeShade="BF"/>
      <w:lang w:val="en-US"/>
    </w:rPr>
  </w:style>
  <w:style w:type="character" w:styleId="IntenseReference">
    <w:name w:val="Intense Reference"/>
    <w:basedOn w:val="DefaultParagraphFont"/>
    <w:uiPriority w:val="32"/>
    <w:qFormat/>
    <w:rsid w:val="000568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045157">
      <w:bodyDiv w:val="1"/>
      <w:marLeft w:val="0"/>
      <w:marRight w:val="0"/>
      <w:marTop w:val="0"/>
      <w:marBottom w:val="0"/>
      <w:divBdr>
        <w:top w:val="none" w:sz="0" w:space="0" w:color="auto"/>
        <w:left w:val="none" w:sz="0" w:space="0" w:color="auto"/>
        <w:bottom w:val="none" w:sz="0" w:space="0" w:color="auto"/>
        <w:right w:val="none" w:sz="0" w:space="0" w:color="auto"/>
      </w:divBdr>
    </w:div>
    <w:div w:id="274139006">
      <w:bodyDiv w:val="1"/>
      <w:marLeft w:val="0"/>
      <w:marRight w:val="0"/>
      <w:marTop w:val="0"/>
      <w:marBottom w:val="0"/>
      <w:divBdr>
        <w:top w:val="none" w:sz="0" w:space="0" w:color="auto"/>
        <w:left w:val="none" w:sz="0" w:space="0" w:color="auto"/>
        <w:bottom w:val="none" w:sz="0" w:space="0" w:color="auto"/>
        <w:right w:val="none" w:sz="0" w:space="0" w:color="auto"/>
      </w:divBdr>
    </w:div>
    <w:div w:id="388922817">
      <w:bodyDiv w:val="1"/>
      <w:marLeft w:val="0"/>
      <w:marRight w:val="0"/>
      <w:marTop w:val="0"/>
      <w:marBottom w:val="0"/>
      <w:divBdr>
        <w:top w:val="none" w:sz="0" w:space="0" w:color="auto"/>
        <w:left w:val="none" w:sz="0" w:space="0" w:color="auto"/>
        <w:bottom w:val="none" w:sz="0" w:space="0" w:color="auto"/>
        <w:right w:val="none" w:sz="0" w:space="0" w:color="auto"/>
      </w:divBdr>
    </w:div>
    <w:div w:id="1054889601">
      <w:bodyDiv w:val="1"/>
      <w:marLeft w:val="0"/>
      <w:marRight w:val="0"/>
      <w:marTop w:val="0"/>
      <w:marBottom w:val="0"/>
      <w:divBdr>
        <w:top w:val="none" w:sz="0" w:space="0" w:color="auto"/>
        <w:left w:val="none" w:sz="0" w:space="0" w:color="auto"/>
        <w:bottom w:val="none" w:sz="0" w:space="0" w:color="auto"/>
        <w:right w:val="none" w:sz="0" w:space="0" w:color="auto"/>
      </w:divBdr>
    </w:div>
    <w:div w:id="1292977170">
      <w:bodyDiv w:val="1"/>
      <w:marLeft w:val="0"/>
      <w:marRight w:val="0"/>
      <w:marTop w:val="0"/>
      <w:marBottom w:val="0"/>
      <w:divBdr>
        <w:top w:val="none" w:sz="0" w:space="0" w:color="auto"/>
        <w:left w:val="none" w:sz="0" w:space="0" w:color="auto"/>
        <w:bottom w:val="none" w:sz="0" w:space="0" w:color="auto"/>
        <w:right w:val="none" w:sz="0" w:space="0" w:color="auto"/>
      </w:divBdr>
    </w:div>
    <w:div w:id="1394310416">
      <w:bodyDiv w:val="1"/>
      <w:marLeft w:val="0"/>
      <w:marRight w:val="0"/>
      <w:marTop w:val="0"/>
      <w:marBottom w:val="0"/>
      <w:divBdr>
        <w:top w:val="none" w:sz="0" w:space="0" w:color="auto"/>
        <w:left w:val="none" w:sz="0" w:space="0" w:color="auto"/>
        <w:bottom w:val="none" w:sz="0" w:space="0" w:color="auto"/>
        <w:right w:val="none" w:sz="0" w:space="0" w:color="auto"/>
      </w:divBdr>
    </w:div>
    <w:div w:id="1582327547">
      <w:bodyDiv w:val="1"/>
      <w:marLeft w:val="0"/>
      <w:marRight w:val="0"/>
      <w:marTop w:val="0"/>
      <w:marBottom w:val="0"/>
      <w:divBdr>
        <w:top w:val="none" w:sz="0" w:space="0" w:color="auto"/>
        <w:left w:val="none" w:sz="0" w:space="0" w:color="auto"/>
        <w:bottom w:val="none" w:sz="0" w:space="0" w:color="auto"/>
        <w:right w:val="none" w:sz="0" w:space="0" w:color="auto"/>
      </w:divBdr>
    </w:div>
    <w:div w:id="1613781225">
      <w:bodyDiv w:val="1"/>
      <w:marLeft w:val="0"/>
      <w:marRight w:val="0"/>
      <w:marTop w:val="0"/>
      <w:marBottom w:val="0"/>
      <w:divBdr>
        <w:top w:val="none" w:sz="0" w:space="0" w:color="auto"/>
        <w:left w:val="none" w:sz="0" w:space="0" w:color="auto"/>
        <w:bottom w:val="none" w:sz="0" w:space="0" w:color="auto"/>
        <w:right w:val="none" w:sz="0" w:space="0" w:color="auto"/>
      </w:divBdr>
    </w:div>
    <w:div w:id="1769277435">
      <w:bodyDiv w:val="1"/>
      <w:marLeft w:val="0"/>
      <w:marRight w:val="0"/>
      <w:marTop w:val="0"/>
      <w:marBottom w:val="0"/>
      <w:divBdr>
        <w:top w:val="none" w:sz="0" w:space="0" w:color="auto"/>
        <w:left w:val="none" w:sz="0" w:space="0" w:color="auto"/>
        <w:bottom w:val="none" w:sz="0" w:space="0" w:color="auto"/>
        <w:right w:val="none" w:sz="0" w:space="0" w:color="auto"/>
      </w:divBdr>
    </w:div>
    <w:div w:id="199892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214644F54EF94D80546F3415FAEB22" ma:contentTypeVersion="19" ma:contentTypeDescription="Create a new document." ma:contentTypeScope="" ma:versionID="f8c4ac93b4ae561be955b83a0aa8bf6a">
  <xsd:schema xmlns:xsd="http://www.w3.org/2001/XMLSchema" xmlns:xs="http://www.w3.org/2001/XMLSchema" xmlns:p="http://schemas.microsoft.com/office/2006/metadata/properties" xmlns:ns2="f0828ab9-7d22-406c-9582-a5e540d623a3" xmlns:ns3="3d4820a2-315f-4b5d-af75-553f46a235a5" targetNamespace="http://schemas.microsoft.com/office/2006/metadata/properties" ma:root="true" ma:fieldsID="d266c3c5203f4abe8fdef4eb4ee372a9" ns2:_="" ns3:_="">
    <xsd:import namespace="f0828ab9-7d22-406c-9582-a5e540d623a3"/>
    <xsd:import namespace="3d4820a2-315f-4b5d-af75-553f46a235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28ab9-7d22-406c-9582-a5e540d62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ab0c93-67c2-45d9-9105-40d4523e8b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4820a2-315f-4b5d-af75-553f46a235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dc2b85-05b3-4af2-86f5-b7dde80993c2}" ma:internalName="TaxCatchAll" ma:showField="CatchAllData" ma:web="3d4820a2-315f-4b5d-af75-553f46a23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d4820a2-315f-4b5d-af75-553f46a235a5" xsi:nil="true"/>
    <lcf76f155ced4ddcb4097134ff3c332f xmlns="f0828ab9-7d22-406c-9582-a5e540d623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C9E6C3-7BC5-4925-AE48-94293E071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28ab9-7d22-406c-9582-a5e540d623a3"/>
    <ds:schemaRef ds:uri="3d4820a2-315f-4b5d-af75-553f46a23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97909B-6A2D-4210-AAE4-66CDBC2D3DD2}">
  <ds:schemaRefs>
    <ds:schemaRef ds:uri="http://schemas.microsoft.com/sharepoint/v3/contenttype/forms"/>
  </ds:schemaRefs>
</ds:datastoreItem>
</file>

<file path=customXml/itemProps3.xml><?xml version="1.0" encoding="utf-8"?>
<ds:datastoreItem xmlns:ds="http://schemas.openxmlformats.org/officeDocument/2006/customXml" ds:itemID="{BE8F1C63-E8F5-4732-9E14-51620271C9A9}">
  <ds:schemaRefs>
    <ds:schemaRef ds:uri="http://schemas.microsoft.com/office/2006/metadata/properties"/>
    <ds:schemaRef ds:uri="http://schemas.microsoft.com/office/infopath/2007/PartnerControls"/>
    <ds:schemaRef ds:uri="3d4820a2-315f-4b5d-af75-553f46a235a5"/>
    <ds:schemaRef ds:uri="f0828ab9-7d22-406c-9582-a5e540d623a3"/>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320</Words>
  <Characters>1829</Characters>
  <Application>Microsoft Office Word</Application>
  <DocSecurity>0</DocSecurity>
  <Lines>15</Lines>
  <Paragraphs>4</Paragraphs>
  <ScaleCrop>false</ScaleCrop>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Charnock</dc:creator>
  <cp:keywords/>
  <dc:description/>
  <cp:lastModifiedBy>Paul Charnock</cp:lastModifiedBy>
  <cp:revision>6</cp:revision>
  <dcterms:created xsi:type="dcterms:W3CDTF">2025-05-19T13:39:00Z</dcterms:created>
  <dcterms:modified xsi:type="dcterms:W3CDTF">2025-09-03T10:56:00Z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0x010100E4214644F54EF94D80546F3415FAEB22</vt:lpwstr>
  </property>
  <property fmtid="{D5CDD505-2E9C-101B-9397-08002B2CF9AE}" pid="3" name="MediaServiceImageTags">
    <vt:lpwstr/>
  </property>
</Properties>
</file>