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5A32F" w14:textId="107F9DC4" w:rsidR="00860060" w:rsidRPr="0023695A" w:rsidRDefault="00CF51A2">
      <w:pPr>
        <w:rPr>
          <w:b/>
          <w:bCs/>
          <w:sz w:val="36"/>
          <w:szCs w:val="36"/>
        </w:rPr>
      </w:pPr>
      <w:r w:rsidRPr="00CF51A2">
        <w:rPr>
          <w:b/>
          <w:bCs/>
          <w:sz w:val="36"/>
          <w:szCs w:val="36"/>
          <w:lang w:val="en-GB"/>
        </w:rPr>
        <w:t>Jaguar Land Rover</w:t>
      </w:r>
      <w:r>
        <w:rPr>
          <w:b/>
          <w:bCs/>
          <w:sz w:val="36"/>
          <w:szCs w:val="36"/>
          <w:lang w:val="en-GB"/>
        </w:rPr>
        <w:t xml:space="preserve"> </w:t>
      </w:r>
      <w:r w:rsidR="0023695A" w:rsidRPr="0023695A">
        <w:rPr>
          <w:b/>
          <w:bCs/>
          <w:sz w:val="36"/>
          <w:szCs w:val="36"/>
        </w:rPr>
        <w:t>Email Campaign</w:t>
      </w:r>
    </w:p>
    <w:p w14:paraId="7C0D333B" w14:textId="77777777" w:rsidR="0023695A" w:rsidRDefault="0023695A"/>
    <w:p w14:paraId="5EA12BD0" w14:textId="2B6BC99A" w:rsidR="0023695A" w:rsidRDefault="0023695A">
      <w:r w:rsidRPr="0023695A">
        <w:rPr>
          <w:b/>
          <w:bCs/>
        </w:rPr>
        <w:t>Subject Line</w:t>
      </w:r>
      <w:r w:rsidRPr="0023695A">
        <w:t>:</w:t>
      </w:r>
      <w:r>
        <w:t xml:space="preserve"> </w:t>
      </w:r>
      <w:r w:rsidR="00F30FE6" w:rsidRPr="00F30FE6">
        <w:t>Would Your Business Survive a Sudden Shutdown?</w:t>
      </w:r>
    </w:p>
    <w:p w14:paraId="661528A1" w14:textId="17DD0F53" w:rsidR="0023695A" w:rsidRDefault="0023695A">
      <w:r>
        <w:t>Dear [name]</w:t>
      </w:r>
    </w:p>
    <w:p w14:paraId="1E4DDD4C" w14:textId="77777777" w:rsidR="00CF51A2" w:rsidRPr="00CF51A2" w:rsidRDefault="00CF51A2" w:rsidP="00CF51A2">
      <w:pPr>
        <w:rPr>
          <w:lang w:val="en-GB"/>
        </w:rPr>
      </w:pPr>
      <w:r w:rsidRPr="00CF51A2">
        <w:rPr>
          <w:lang w:val="en-GB"/>
        </w:rPr>
        <w:t>Jaguar Land Rover’s recent cyberattack put their production on pause and left customers waiting. This was more than a technical hiccup—it was a full-scale disruption across their entire business.</w:t>
      </w:r>
    </w:p>
    <w:p w14:paraId="2C2F6794" w14:textId="77777777" w:rsidR="00CF51A2" w:rsidRPr="00CF51A2" w:rsidRDefault="00CF51A2" w:rsidP="00CF51A2">
      <w:pPr>
        <w:rPr>
          <w:lang w:val="en-GB"/>
        </w:rPr>
      </w:pPr>
      <w:r w:rsidRPr="00CF51A2">
        <w:rPr>
          <w:lang w:val="en-GB"/>
        </w:rPr>
        <w:t>Cybercriminals aren’t just after big names. Companies of every size are vulnerable, and a single attack can mean days of downtime, lost revenue, and long-term damage to your reputation.</w:t>
      </w:r>
    </w:p>
    <w:p w14:paraId="17837CD0" w14:textId="77777777" w:rsidR="00CF51A2" w:rsidRDefault="00CF51A2" w:rsidP="00CF51A2">
      <w:pPr>
        <w:rPr>
          <w:lang w:val="en-GB"/>
        </w:rPr>
      </w:pPr>
      <w:r w:rsidRPr="00CF51A2">
        <w:rPr>
          <w:lang w:val="en-GB"/>
        </w:rPr>
        <w:t>Are you confident your business could keep running if the unexpected happened?</w:t>
      </w:r>
    </w:p>
    <w:p w14:paraId="31A570BC" w14:textId="7696F009" w:rsidR="00CF51A2" w:rsidRPr="00CF51A2" w:rsidRDefault="00CF51A2" w:rsidP="00CF51A2">
      <w:pPr>
        <w:rPr>
          <w:lang w:val="en-GB"/>
        </w:rPr>
      </w:pPr>
      <w:r w:rsidRPr="00CF51A2">
        <w:rPr>
          <w:lang w:val="en-GB"/>
        </w:rPr>
        <w:br/>
        <w:t>Book a free cybersecurity assessment with us and uncover any risks before attackers do.</w:t>
      </w:r>
    </w:p>
    <w:p w14:paraId="1E4FCDCD" w14:textId="77777777" w:rsidR="00CF51A2" w:rsidRDefault="00CF51A2" w:rsidP="00CF51A2">
      <w:pPr>
        <w:rPr>
          <w:lang w:val="en-GB"/>
        </w:rPr>
      </w:pPr>
      <w:r w:rsidRPr="00CF51A2">
        <w:rPr>
          <w:lang w:val="en-GB"/>
        </w:rPr>
        <w:t>Take the first step toward resilience.</w:t>
      </w:r>
    </w:p>
    <w:p w14:paraId="32E29937" w14:textId="121DDA63" w:rsidR="00CF51A2" w:rsidRPr="00CF51A2" w:rsidRDefault="00CF51A2" w:rsidP="00CF51A2">
      <w:pPr>
        <w:rPr>
          <w:lang w:val="en-GB"/>
        </w:rPr>
      </w:pPr>
      <w:r w:rsidRPr="00CF51A2">
        <w:rPr>
          <w:lang w:val="en-GB"/>
        </w:rPr>
        <w:br/>
        <w:t>[Book Your Assessment]</w:t>
      </w:r>
    </w:p>
    <w:p w14:paraId="3A1CA04F" w14:textId="77777777" w:rsidR="00CF51A2" w:rsidRPr="00CF51A2" w:rsidRDefault="00CF51A2" w:rsidP="00CF51A2">
      <w:pPr>
        <w:rPr>
          <w:lang w:val="en-GB"/>
        </w:rPr>
      </w:pPr>
      <w:r w:rsidRPr="00CF51A2">
        <w:rPr>
          <w:lang w:val="en-GB"/>
        </w:rPr>
        <w:t>Best,</w:t>
      </w:r>
    </w:p>
    <w:p w14:paraId="16D6AC4D" w14:textId="60732AAF" w:rsidR="0023695A" w:rsidRDefault="0023695A">
      <w:r>
        <w:t>[Your Name]</w:t>
      </w:r>
    </w:p>
    <w:sectPr w:rsidR="002369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95A"/>
    <w:rsid w:val="0023695A"/>
    <w:rsid w:val="0051786B"/>
    <w:rsid w:val="00565A08"/>
    <w:rsid w:val="007E3F9E"/>
    <w:rsid w:val="00860060"/>
    <w:rsid w:val="009C16EE"/>
    <w:rsid w:val="00CF51A2"/>
    <w:rsid w:val="00F3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93E4C9"/>
  <w15:chartTrackingRefBased/>
  <w15:docId w15:val="{41548224-C759-B34C-A532-B063A8EC1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69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69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69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69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69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69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69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69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69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695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695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695A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695A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695A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695A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695A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695A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695A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2369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695A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69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695A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2369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695A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2369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69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69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695A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2369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214644F54EF94D80546F3415FAEB22" ma:contentTypeVersion="19" ma:contentTypeDescription="Create a new document." ma:contentTypeScope="" ma:versionID="f8c4ac93b4ae561be955b83a0aa8bf6a">
  <xsd:schema xmlns:xsd="http://www.w3.org/2001/XMLSchema" xmlns:xs="http://www.w3.org/2001/XMLSchema" xmlns:p="http://schemas.microsoft.com/office/2006/metadata/properties" xmlns:ns2="f0828ab9-7d22-406c-9582-a5e540d623a3" xmlns:ns3="3d4820a2-315f-4b5d-af75-553f46a235a5" targetNamespace="http://schemas.microsoft.com/office/2006/metadata/properties" ma:root="true" ma:fieldsID="d266c3c5203f4abe8fdef4eb4ee372a9" ns2:_="" ns3:_="">
    <xsd:import namespace="f0828ab9-7d22-406c-9582-a5e540d623a3"/>
    <xsd:import namespace="3d4820a2-315f-4b5d-af75-553f46a235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828ab9-7d22-406c-9582-a5e540d623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1ab0c93-67c2-45d9-9105-40d4523e8b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4820a2-315f-4b5d-af75-553f46a235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adc2b85-05b3-4af2-86f5-b7dde80993c2}" ma:internalName="TaxCatchAll" ma:showField="CatchAllData" ma:web="3d4820a2-315f-4b5d-af75-553f46a235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4820a2-315f-4b5d-af75-553f46a235a5" xsi:nil="true"/>
    <lcf76f155ced4ddcb4097134ff3c332f xmlns="f0828ab9-7d22-406c-9582-a5e540d623a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585565-E28A-41BD-84F0-DCE99AD7C2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828ab9-7d22-406c-9582-a5e540d623a3"/>
    <ds:schemaRef ds:uri="3d4820a2-315f-4b5d-af75-553f46a235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42449A-607F-4BC7-90F5-7C175EE4CC53}">
  <ds:schemaRefs>
    <ds:schemaRef ds:uri="http://schemas.microsoft.com/office/2006/metadata/properties"/>
    <ds:schemaRef ds:uri="http://schemas.microsoft.com/office/infopath/2007/PartnerControls"/>
    <ds:schemaRef ds:uri="3d4820a2-315f-4b5d-af75-553f46a235a5"/>
    <ds:schemaRef ds:uri="f0828ab9-7d22-406c-9582-a5e540d623a3"/>
  </ds:schemaRefs>
</ds:datastoreItem>
</file>

<file path=customXml/itemProps3.xml><?xml version="1.0" encoding="utf-8"?>
<ds:datastoreItem xmlns:ds="http://schemas.openxmlformats.org/officeDocument/2006/customXml" ds:itemID="{8E73CBDE-EB70-4EB0-8A90-631CEA1BEF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Charnock</dc:creator>
  <cp:keywords/>
  <dc:description/>
  <cp:lastModifiedBy>Paul Charnock</cp:lastModifiedBy>
  <cp:revision>4</cp:revision>
  <dcterms:created xsi:type="dcterms:W3CDTF">2025-05-19T13:29:00Z</dcterms:created>
  <dcterms:modified xsi:type="dcterms:W3CDTF">2025-09-03T10:53:00Z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0x010100E4214644F54EF94D80546F3415FAEB22</vt:lpwstr>
  </property>
  <property fmtid="{D5CDD505-2E9C-101B-9397-08002B2CF9AE}" pid="3" name="MediaServiceImageTags">
    <vt:lpwstr/>
  </property>
</Properties>
</file>